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ascii="宋体" w:hAnsi="宋体" w:eastAsia="宋体"/>
          <w:sz w:val="21"/>
          <w:szCs w:val="21"/>
        </w:rPr>
      </w:pPr>
      <w:r>
        <w:rPr>
          <w:b/>
          <w:sz w:val="24"/>
          <w:szCs w:val="24"/>
        </w:rPr>
        <w:t xml:space="preserve">填表日期 </w:t>
      </w:r>
      <w:r>
        <w:rPr>
          <w:b/>
          <w:sz w:val="24"/>
          <w:szCs w:val="24"/>
          <w:u w:val="single"/>
        </w:rPr>
        <w:t xml:space="preserve">    20</w:t>
      </w:r>
      <w:r>
        <w:rPr>
          <w:rFonts w:hint="eastAsia"/>
          <w:b/>
          <w:sz w:val="24"/>
          <w:szCs w:val="24"/>
          <w:u w:val="single"/>
        </w:rPr>
        <w:t>2</w:t>
      </w:r>
      <w:r>
        <w:rPr>
          <w:b/>
          <w:sz w:val="24"/>
          <w:szCs w:val="24"/>
          <w:u w:val="single"/>
        </w:rPr>
        <w:t xml:space="preserve">3年 </w:t>
      </w:r>
      <w:r>
        <w:rPr>
          <w:rFonts w:hint="eastAsia"/>
          <w:b/>
          <w:sz w:val="24"/>
          <w:szCs w:val="24"/>
          <w:u w:val="single"/>
        </w:rPr>
        <w:t xml:space="preserve">  </w:t>
      </w:r>
      <w:r>
        <w:rPr>
          <w:b/>
          <w:sz w:val="24"/>
          <w:szCs w:val="24"/>
          <w:u w:val="single"/>
        </w:rPr>
        <w:t xml:space="preserve"> 月</w:t>
      </w:r>
      <w:r>
        <w:rPr>
          <w:rFonts w:hint="eastAsia"/>
          <w:b/>
          <w:sz w:val="24"/>
          <w:szCs w:val="24"/>
          <w:u w:val="single"/>
        </w:rPr>
        <w:t xml:space="preserve">  </w:t>
      </w:r>
      <w:r>
        <w:rPr>
          <w:b/>
          <w:sz w:val="24"/>
          <w:szCs w:val="24"/>
          <w:u w:val="single"/>
        </w:rPr>
        <w:t xml:space="preserve">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sz w:val="21"/>
                <w:szCs w:val="21"/>
              </w:rPr>
              <w:t>项目名称</w:t>
            </w:r>
          </w:p>
        </w:tc>
        <w:tc>
          <w:tcPr>
            <w:tcW w:w="7289" w:type="dxa"/>
            <w:gridSpan w:val="2"/>
            <w:vAlign w:val="center"/>
          </w:tcPr>
          <w:p>
            <w:pPr>
              <w:adjustRightInd w:val="0"/>
              <w:snapToGrid w:val="0"/>
              <w:rPr>
                <w:rFonts w:ascii="宋体" w:hAnsi="宋体" w:eastAsia="宋体"/>
                <w:sz w:val="21"/>
                <w:szCs w:val="21"/>
              </w:rPr>
            </w:pPr>
            <w:r>
              <w:rPr>
                <w:rFonts w:hint="eastAsia" w:ascii="宋体" w:hAnsi="宋体" w:eastAsia="宋体"/>
                <w:sz w:val="21"/>
                <w:szCs w:val="21"/>
              </w:rPr>
              <w:t>江苏亨睿碳纤维科技有限公司新建年产25万件（套）碳纤维制品项目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Microsoft YaHei UI">
    <w:panose1 w:val="020B0503020204020204"/>
    <w:charset w:val="86"/>
    <w:family w:val="swiss"/>
    <w:pitch w:val="default"/>
    <w:sig w:usb0="80000287" w:usb1="2ACF3C50" w:usb2="00000016" w:usb3="00000000" w:csb0="0004001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EwYzI0ODYzZGU2NGUwZDU3M2FlZDdkZGJmMWQ1NzYifQ=="/>
  </w:docVars>
  <w:rsids>
    <w:rsidRoot w:val="44EB321A"/>
    <w:rsid w:val="0007047E"/>
    <w:rsid w:val="000C187B"/>
    <w:rsid w:val="000D282E"/>
    <w:rsid w:val="001321F4"/>
    <w:rsid w:val="001A055F"/>
    <w:rsid w:val="002515E7"/>
    <w:rsid w:val="002A0EA9"/>
    <w:rsid w:val="00453D89"/>
    <w:rsid w:val="0052646F"/>
    <w:rsid w:val="005C025F"/>
    <w:rsid w:val="005F5FBA"/>
    <w:rsid w:val="00673AB3"/>
    <w:rsid w:val="006A1388"/>
    <w:rsid w:val="006E3DF4"/>
    <w:rsid w:val="007F024E"/>
    <w:rsid w:val="007F148D"/>
    <w:rsid w:val="009365DC"/>
    <w:rsid w:val="00AB0008"/>
    <w:rsid w:val="00C26822"/>
    <w:rsid w:val="00C97A00"/>
    <w:rsid w:val="00CB247F"/>
    <w:rsid w:val="00EF5597"/>
    <w:rsid w:val="00FC78E5"/>
    <w:rsid w:val="44EB321A"/>
    <w:rsid w:val="64775100"/>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nhideWhenUsed="0" w:uiPriority="0" w:semiHidden="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8"/>
    <w:uiPriority w:val="0"/>
    <w:rPr>
      <w:rFonts w:ascii="Microsoft YaHei UI" w:eastAsia="Microsoft YaHei UI"/>
      <w:sz w:val="18"/>
      <w:szCs w:val="18"/>
    </w:r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customStyle="1" w:styleId="7">
    <w:name w:val="Char Char48 Char Char Char Char Char Char Char Char"/>
    <w:basedOn w:val="2"/>
    <w:qFormat/>
    <w:uiPriority w:val="0"/>
    <w:pPr>
      <w:shd w:val="clear" w:color="auto" w:fill="000080"/>
    </w:pPr>
    <w:rPr>
      <w:rFonts w:ascii="Tahoma" w:hAnsi="Tahoma" w:eastAsia="宋体"/>
      <w:sz w:val="24"/>
      <w:szCs w:val="24"/>
    </w:rPr>
  </w:style>
  <w:style w:type="character" w:customStyle="1" w:styleId="8">
    <w:name w:val="文档结构图 Char"/>
    <w:basedOn w:val="6"/>
    <w:link w:val="2"/>
    <w:uiPriority w:val="0"/>
    <w:rPr>
      <w:rFonts w:ascii="Microsoft YaHei UI" w:hAnsi="Times New Roman" w:eastAsia="Microsoft YaHei UI"/>
      <w:kern w:val="2"/>
      <w:sz w:val="18"/>
      <w:szCs w:val="18"/>
    </w:rPr>
  </w:style>
  <w:style w:type="character" w:customStyle="1" w:styleId="9">
    <w:name w:val="页眉 Char"/>
    <w:basedOn w:val="6"/>
    <w:link w:val="4"/>
    <w:uiPriority w:val="0"/>
    <w:rPr>
      <w:rFonts w:ascii="Times New Roman" w:hAnsi="Times New Roman" w:eastAsia="仿宋_GB2312"/>
      <w:kern w:val="2"/>
      <w:sz w:val="18"/>
      <w:szCs w:val="18"/>
    </w:rPr>
  </w:style>
  <w:style w:type="character" w:customStyle="1" w:styleId="10">
    <w:name w:val="页脚 Char"/>
    <w:basedOn w:val="6"/>
    <w:link w:val="3"/>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微软中国</Company>
  <Pages>2</Pages>
  <Words>87</Words>
  <Characters>498</Characters>
  <Lines>4</Lines>
  <Paragraphs>1</Paragraphs>
  <TotalTime>0</TotalTime>
  <ScaleCrop>false</ScaleCrop>
  <LinksUpToDate>false</LinksUpToDate>
  <CharactersWithSpaces>584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ZR</cp:lastModifiedBy>
  <dcterms:modified xsi:type="dcterms:W3CDTF">2023-12-04T10:02:22Z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6DFF0E57268D4A5B8ACE9A151E2AB9CB_12</vt:lpwstr>
  </property>
</Properties>
</file>